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ED" w:rsidRPr="005929ED" w:rsidRDefault="005929ED" w:rsidP="005929ED">
      <w:pPr>
        <w:pBdr>
          <w:bottom w:val="single" w:sz="6" w:space="5" w:color="CCCCCC"/>
        </w:pBdr>
        <w:shd w:val="clear" w:color="auto" w:fill="FFFFFF"/>
        <w:spacing w:before="480" w:after="150" w:line="240" w:lineRule="auto"/>
        <w:outlineLvl w:val="2"/>
        <w:rPr>
          <w:rFonts w:ascii="Helvetica" w:eastAsia="Times New Roman" w:hAnsi="Helvetica" w:cs="Helvetica"/>
          <w:color w:val="1A598A"/>
          <w:spacing w:val="8"/>
          <w:sz w:val="35"/>
          <w:szCs w:val="35"/>
        </w:rPr>
      </w:pPr>
      <w:r w:rsidRPr="005929ED">
        <w:rPr>
          <w:rFonts w:ascii="Helvetica" w:eastAsia="Times New Roman" w:hAnsi="Helvetica" w:cs="Helvetica"/>
          <w:color w:val="1A598A"/>
          <w:spacing w:val="8"/>
          <w:sz w:val="35"/>
          <w:szCs w:val="35"/>
        </w:rPr>
        <w:t>Common Illnesses Treated</w:t>
      </w:r>
    </w:p>
    <w:p w:rsidR="005929ED" w:rsidRPr="005929ED" w:rsidRDefault="005929ED" w:rsidP="005929ED">
      <w:pPr>
        <w:shd w:val="clear" w:color="auto" w:fill="FFFFFF"/>
        <w:spacing w:before="240" w:after="45" w:line="240" w:lineRule="auto"/>
        <w:outlineLvl w:val="3"/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</w:pPr>
      <w:r w:rsidRPr="005929ED"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  <w:t>Head &amp; Neck (Ear, Nose, Throat)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Allergies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Asthma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Bronchitis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COPD (Chronic Obstructive Pulmonary Disease)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Cold and Flu Symptoms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Cough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Cuts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Dizziness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Ear Pain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Ear Infection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Eye Redness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Eye Pain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Fever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Foreign Bodies of the Ears, Eyes or Nose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Headache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Minor Lacerations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Neck Pain or Strain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Nosebleeds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Pinkeye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Pneumonia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Sinus Infections</w:t>
      </w:r>
    </w:p>
    <w:p w:rsidR="005929ED" w:rsidRPr="005929ED" w:rsidRDefault="005929ED" w:rsidP="005929ED">
      <w:pPr>
        <w:numPr>
          <w:ilvl w:val="0"/>
          <w:numId w:val="1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Sore Throat</w:t>
      </w:r>
    </w:p>
    <w:p w:rsidR="005929ED" w:rsidRPr="005929ED" w:rsidRDefault="005929ED" w:rsidP="005929ED">
      <w:pPr>
        <w:shd w:val="clear" w:color="auto" w:fill="FFFFFF"/>
        <w:spacing w:before="240" w:after="45" w:line="240" w:lineRule="auto"/>
        <w:outlineLvl w:val="3"/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</w:pPr>
      <w:r w:rsidRPr="005929ED"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  <w:t>Cardiovascular (Heart)</w:t>
      </w:r>
    </w:p>
    <w:p w:rsidR="005929ED" w:rsidRPr="005929ED" w:rsidRDefault="005929ED" w:rsidP="005929ED">
      <w:pPr>
        <w:numPr>
          <w:ilvl w:val="0"/>
          <w:numId w:val="2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High Blood Pressure</w:t>
      </w:r>
    </w:p>
    <w:p w:rsidR="005929ED" w:rsidRPr="005929ED" w:rsidRDefault="005929ED" w:rsidP="005929ED">
      <w:pPr>
        <w:shd w:val="clear" w:color="auto" w:fill="FFFFFF"/>
        <w:spacing w:before="240" w:after="45" w:line="240" w:lineRule="auto"/>
        <w:outlineLvl w:val="3"/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</w:pPr>
      <w:r w:rsidRPr="005929ED"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  <w:t>Dermatology-Skin disorders</w:t>
      </w:r>
    </w:p>
    <w:p w:rsidR="005929ED" w:rsidRPr="005929ED" w:rsidRDefault="005929ED" w:rsidP="005929ED">
      <w:pPr>
        <w:numPr>
          <w:ilvl w:val="0"/>
          <w:numId w:val="3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Abscesses</w:t>
      </w:r>
    </w:p>
    <w:p w:rsidR="005929ED" w:rsidRPr="005929ED" w:rsidRDefault="005929ED" w:rsidP="005929ED">
      <w:pPr>
        <w:numPr>
          <w:ilvl w:val="0"/>
          <w:numId w:val="3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Eczema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Fungal Infections - </w:t>
      </w: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br/>
        <w:t>Athlete's Foot, Ringworm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Hives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Ingrown Toenail removal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Pin Worm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Poison Ivy/Oak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Rashes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Scabies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Shingles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Skin Infections-Minor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Skin Tag Removal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Stings</w:t>
      </w:r>
    </w:p>
    <w:p w:rsidR="005929ED" w:rsidRPr="005929ED" w:rsidRDefault="005929ED" w:rsidP="005929E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Wart Removal</w:t>
      </w:r>
    </w:p>
    <w:p w:rsidR="005929ED" w:rsidRPr="005929ED" w:rsidRDefault="005929ED" w:rsidP="005929ED">
      <w:pPr>
        <w:shd w:val="clear" w:color="auto" w:fill="FFFFFF"/>
        <w:spacing w:before="240" w:after="45" w:line="240" w:lineRule="auto"/>
        <w:outlineLvl w:val="3"/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</w:pPr>
      <w:r w:rsidRPr="005929ED"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  <w:t>Gastrointestinal/Urinary Complaints</w:t>
      </w:r>
    </w:p>
    <w:p w:rsidR="005929ED" w:rsidRPr="005929ED" w:rsidRDefault="005929ED" w:rsidP="005929E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Abdominal Pain/Stomachaches</w:t>
      </w:r>
    </w:p>
    <w:p w:rsidR="005929ED" w:rsidRPr="005929ED" w:rsidRDefault="005929ED" w:rsidP="005929E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Constipation</w:t>
      </w:r>
    </w:p>
    <w:p w:rsidR="005929ED" w:rsidRPr="005929ED" w:rsidRDefault="005929ED" w:rsidP="005929E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Dehydration</w:t>
      </w:r>
    </w:p>
    <w:p w:rsidR="005929ED" w:rsidRPr="005929ED" w:rsidRDefault="005929ED" w:rsidP="005929E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Diarrhea</w:t>
      </w:r>
    </w:p>
    <w:p w:rsidR="005929ED" w:rsidRPr="005929ED" w:rsidRDefault="005929ED" w:rsidP="005929E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Heartburn</w:t>
      </w:r>
    </w:p>
    <w:p w:rsidR="005929ED" w:rsidRPr="005929ED" w:rsidRDefault="005929ED" w:rsidP="005929E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Hemorrhoids</w:t>
      </w:r>
    </w:p>
    <w:p w:rsidR="005929ED" w:rsidRPr="005929ED" w:rsidRDefault="005929ED" w:rsidP="005929E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Nausea</w:t>
      </w:r>
    </w:p>
    <w:p w:rsidR="005929ED" w:rsidRPr="005929ED" w:rsidRDefault="005929ED" w:rsidP="005929E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Reflux</w:t>
      </w:r>
    </w:p>
    <w:p w:rsidR="005929ED" w:rsidRPr="005929ED" w:rsidRDefault="005929ED" w:rsidP="005929E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Stomach pain</w:t>
      </w:r>
    </w:p>
    <w:p w:rsidR="005929ED" w:rsidRPr="005929ED" w:rsidRDefault="005929ED" w:rsidP="005929E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Urinary Tract Infection (Bladder infection)</w:t>
      </w:r>
    </w:p>
    <w:p w:rsidR="005929ED" w:rsidRPr="005929ED" w:rsidRDefault="005929ED" w:rsidP="005929ED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Vomiting</w:t>
      </w:r>
    </w:p>
    <w:p w:rsidR="005929ED" w:rsidRPr="005929ED" w:rsidRDefault="005929ED" w:rsidP="005929ED">
      <w:pPr>
        <w:shd w:val="clear" w:color="auto" w:fill="FFFFFF"/>
        <w:spacing w:before="240" w:after="45" w:line="240" w:lineRule="auto"/>
        <w:outlineLvl w:val="3"/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</w:pPr>
      <w:r w:rsidRPr="005929ED"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  <w:t>Gynecology</w:t>
      </w:r>
    </w:p>
    <w:p w:rsidR="005929ED" w:rsidRPr="005929ED" w:rsidRDefault="005929ED" w:rsidP="005929ED">
      <w:pPr>
        <w:numPr>
          <w:ilvl w:val="0"/>
          <w:numId w:val="6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Mastitis (Breast infection)</w:t>
      </w:r>
    </w:p>
    <w:p w:rsidR="005929ED" w:rsidRPr="005929ED" w:rsidRDefault="005929ED" w:rsidP="005929ED">
      <w:pPr>
        <w:numPr>
          <w:ilvl w:val="0"/>
          <w:numId w:val="6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Minor breast abscess treatment</w:t>
      </w:r>
    </w:p>
    <w:p w:rsidR="005929ED" w:rsidRPr="005929ED" w:rsidRDefault="005929ED" w:rsidP="005929ED">
      <w:pPr>
        <w:numPr>
          <w:ilvl w:val="0"/>
          <w:numId w:val="6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Minor pelvic pain (non-pregnant patient)</w:t>
      </w:r>
    </w:p>
    <w:p w:rsidR="005929ED" w:rsidRPr="005929ED" w:rsidRDefault="005929ED" w:rsidP="005929ED">
      <w:pPr>
        <w:numPr>
          <w:ilvl w:val="0"/>
          <w:numId w:val="6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Pregnancy Tests</w:t>
      </w:r>
    </w:p>
    <w:p w:rsidR="005929ED" w:rsidRPr="005929ED" w:rsidRDefault="005929ED" w:rsidP="005929ED">
      <w:pPr>
        <w:numPr>
          <w:ilvl w:val="0"/>
          <w:numId w:val="6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Sexually Transmitted Diseases &amp; testing</w:t>
      </w:r>
    </w:p>
    <w:p w:rsidR="005929ED" w:rsidRPr="005929ED" w:rsidRDefault="005929ED" w:rsidP="005929ED">
      <w:pPr>
        <w:numPr>
          <w:ilvl w:val="0"/>
          <w:numId w:val="6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Vaginitis/Vaginal Discharge-Non-STD</w:t>
      </w:r>
    </w:p>
    <w:p w:rsidR="005929ED" w:rsidRPr="005929ED" w:rsidRDefault="005929ED" w:rsidP="005929ED">
      <w:pPr>
        <w:shd w:val="clear" w:color="auto" w:fill="FFFFFF"/>
        <w:spacing w:before="240" w:after="45" w:line="240" w:lineRule="auto"/>
        <w:outlineLvl w:val="3"/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</w:pPr>
      <w:r w:rsidRPr="005929ED"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  <w:t>Musculoskeletal Complaints</w:t>
      </w:r>
    </w:p>
    <w:p w:rsidR="005929ED" w:rsidRPr="005929ED" w:rsidRDefault="005929ED" w:rsidP="005929ED">
      <w:pPr>
        <w:numPr>
          <w:ilvl w:val="0"/>
          <w:numId w:val="7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Ankle Sprains/Strains</w:t>
      </w:r>
    </w:p>
    <w:p w:rsidR="005929ED" w:rsidRPr="005929ED" w:rsidRDefault="005929ED" w:rsidP="005929ED">
      <w:pPr>
        <w:numPr>
          <w:ilvl w:val="0"/>
          <w:numId w:val="7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Back and Neck pain</w:t>
      </w:r>
    </w:p>
    <w:p w:rsidR="005929ED" w:rsidRPr="005929ED" w:rsidRDefault="005929ED" w:rsidP="005929ED">
      <w:pPr>
        <w:numPr>
          <w:ilvl w:val="0"/>
          <w:numId w:val="7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Closed Fractures - Minor</w:t>
      </w:r>
    </w:p>
    <w:p w:rsidR="005929ED" w:rsidRPr="005929ED" w:rsidRDefault="005929ED" w:rsidP="005929ED">
      <w:pPr>
        <w:numPr>
          <w:ilvl w:val="0"/>
          <w:numId w:val="7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Dislocations- Finger or Toe</w:t>
      </w:r>
    </w:p>
    <w:p w:rsidR="005929ED" w:rsidRPr="005929ED" w:rsidRDefault="005929ED" w:rsidP="005929ED">
      <w:pPr>
        <w:numPr>
          <w:ilvl w:val="0"/>
          <w:numId w:val="7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Muscle spasms</w:t>
      </w:r>
    </w:p>
    <w:p w:rsidR="005929ED" w:rsidRPr="005929ED" w:rsidRDefault="005929ED" w:rsidP="005929ED">
      <w:pPr>
        <w:numPr>
          <w:ilvl w:val="0"/>
          <w:numId w:val="7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Physicals - Camp , School, Sports</w:t>
      </w:r>
    </w:p>
    <w:p w:rsidR="005929ED" w:rsidRPr="005929ED" w:rsidRDefault="005929ED" w:rsidP="005929ED">
      <w:pPr>
        <w:numPr>
          <w:ilvl w:val="0"/>
          <w:numId w:val="7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Sports injuries</w:t>
      </w:r>
    </w:p>
    <w:p w:rsidR="005929ED" w:rsidRPr="005929ED" w:rsidRDefault="005929ED" w:rsidP="005929ED">
      <w:pPr>
        <w:numPr>
          <w:ilvl w:val="0"/>
          <w:numId w:val="7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Sprains and Strains</w:t>
      </w:r>
    </w:p>
    <w:p w:rsidR="005929ED" w:rsidRPr="005929ED" w:rsidRDefault="005929ED" w:rsidP="005929ED">
      <w:pPr>
        <w:numPr>
          <w:ilvl w:val="0"/>
          <w:numId w:val="7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Tendonitis</w:t>
      </w:r>
    </w:p>
    <w:p w:rsidR="005929ED" w:rsidRPr="005929ED" w:rsidRDefault="005929ED" w:rsidP="005929ED">
      <w:pPr>
        <w:shd w:val="clear" w:color="auto" w:fill="FFFFFF"/>
        <w:spacing w:before="240" w:after="45" w:line="240" w:lineRule="auto"/>
        <w:outlineLvl w:val="3"/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</w:pPr>
      <w:r w:rsidRPr="005929ED"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  <w:t>Wound Care</w:t>
      </w:r>
    </w:p>
    <w:p w:rsidR="005929ED" w:rsidRPr="005929ED" w:rsidRDefault="005929ED" w:rsidP="005929ED">
      <w:pPr>
        <w:numPr>
          <w:ilvl w:val="0"/>
          <w:numId w:val="8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Burns</w:t>
      </w:r>
    </w:p>
    <w:p w:rsidR="005929ED" w:rsidRPr="005929ED" w:rsidRDefault="005929ED" w:rsidP="005929ED">
      <w:pPr>
        <w:numPr>
          <w:ilvl w:val="0"/>
          <w:numId w:val="8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Bites – Insect/Animal</w:t>
      </w:r>
    </w:p>
    <w:p w:rsidR="005929ED" w:rsidRPr="005929ED" w:rsidRDefault="005929ED" w:rsidP="005929ED">
      <w:pPr>
        <w:numPr>
          <w:ilvl w:val="0"/>
          <w:numId w:val="8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Frostbite injuries</w:t>
      </w:r>
    </w:p>
    <w:p w:rsidR="005929ED" w:rsidRPr="005929ED" w:rsidRDefault="005929ED" w:rsidP="005929ED">
      <w:pPr>
        <w:numPr>
          <w:ilvl w:val="0"/>
          <w:numId w:val="8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Removal - Glass/Splinter</w:t>
      </w:r>
    </w:p>
    <w:p w:rsidR="005929ED" w:rsidRPr="005929ED" w:rsidRDefault="005929ED" w:rsidP="005929ED">
      <w:pPr>
        <w:numPr>
          <w:ilvl w:val="0"/>
          <w:numId w:val="8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Puncture wounds</w:t>
      </w:r>
    </w:p>
    <w:p w:rsidR="005929ED" w:rsidRPr="005929ED" w:rsidRDefault="005929ED" w:rsidP="005929ED">
      <w:pPr>
        <w:numPr>
          <w:ilvl w:val="0"/>
          <w:numId w:val="8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Scrapes</w:t>
      </w:r>
    </w:p>
    <w:p w:rsidR="005929ED" w:rsidRPr="005929ED" w:rsidRDefault="005929ED" w:rsidP="005929ED">
      <w:pPr>
        <w:numPr>
          <w:ilvl w:val="0"/>
          <w:numId w:val="8"/>
        </w:numPr>
        <w:shd w:val="clear" w:color="auto" w:fill="FFFFFF"/>
        <w:spacing w:after="75" w:line="240" w:lineRule="auto"/>
        <w:ind w:left="7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Tetanus shot</w:t>
      </w:r>
    </w:p>
    <w:p w:rsidR="005929ED" w:rsidRPr="005929ED" w:rsidRDefault="005929ED" w:rsidP="00592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29ED">
        <w:rPr>
          <w:rFonts w:ascii="Helvetica" w:eastAsia="Times New Roman" w:hAnsi="Helvetica" w:cs="Helvetica"/>
          <w:color w:val="333333"/>
          <w:sz w:val="21"/>
          <w:szCs w:val="21"/>
        </w:rPr>
        <w:t>In addition to the health services, we offer occupational medicine services including Breath Alcohol Tests, Drug Screens, Imaging (X-rays), flu shots and physicals.</w:t>
      </w:r>
    </w:p>
    <w:p w:rsidR="001436BC" w:rsidRDefault="005929ED">
      <w:bookmarkStart w:id="0" w:name="_GoBack"/>
      <w:bookmarkEnd w:id="0"/>
    </w:p>
    <w:sectPr w:rsidR="0014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25"/>
    <w:multiLevelType w:val="multilevel"/>
    <w:tmpl w:val="0E76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13609"/>
    <w:multiLevelType w:val="multilevel"/>
    <w:tmpl w:val="573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92F3B"/>
    <w:multiLevelType w:val="multilevel"/>
    <w:tmpl w:val="56D6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F29B7"/>
    <w:multiLevelType w:val="multilevel"/>
    <w:tmpl w:val="1AB4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5193E"/>
    <w:multiLevelType w:val="multilevel"/>
    <w:tmpl w:val="12F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246A7"/>
    <w:multiLevelType w:val="multilevel"/>
    <w:tmpl w:val="920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626B7"/>
    <w:multiLevelType w:val="multilevel"/>
    <w:tmpl w:val="F868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87739"/>
    <w:multiLevelType w:val="multilevel"/>
    <w:tmpl w:val="185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D"/>
    <w:rsid w:val="00031219"/>
    <w:rsid w:val="001D52BC"/>
    <w:rsid w:val="005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ACA08-E206-4439-8AF9-1CC62A31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2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929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9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929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06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9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Strauss, Debbie</dc:creator>
  <cp:keywords/>
  <dc:description/>
  <cp:lastModifiedBy>Strauss, Debbie</cp:lastModifiedBy>
  <cp:revision>1</cp:revision>
  <dcterms:created xsi:type="dcterms:W3CDTF">2017-05-19T17:05:00Z</dcterms:created>
  <dcterms:modified xsi:type="dcterms:W3CDTF">2017-05-19T17:07:00Z</dcterms:modified>
</cp:coreProperties>
</file>